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193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19315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Rodier Richard W</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06/22/2021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97"/>
        <w:spacing w:after="0"/>
        <w:rPr>
          <w:sz w:val="20"/>
          <w:szCs w:val="20"/>
          <w:color w:val="auto"/>
        </w:rPr>
      </w:pPr>
      <w:r>
        <w:rPr>
          <w:rFonts w:ascii="Arial" w:cs="Arial" w:eastAsia="Arial" w:hAnsi="Arial"/>
          <w:sz w:val="17"/>
          <w:szCs w:val="17"/>
          <w:color w:val="0000FF"/>
        </w:rPr>
        <w:t>Group VP, Construction &amp; RLC</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665"/>
              <w:spacing w:after="0"/>
              <w:rPr>
                <w:sz w:val="20"/>
                <w:szCs w:val="20"/>
                <w:color w:val="auto"/>
              </w:rPr>
            </w:pPr>
            <w:r>
              <w:rPr>
                <w:rFonts w:ascii="Arial" w:cs="Arial" w:eastAsia="Arial" w:hAnsi="Arial"/>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21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380"/>
              <w:spacing w:after="0" w:line="127"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2"/>
          </w:tcPr>
          <w:p>
            <w:pPr>
              <w:ind w:left="3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jc w:val="center"/>
              <w:ind w:right="101"/>
              <w:spacing w:after="0"/>
              <w:rPr>
                <w:sz w:val="20"/>
                <w:szCs w:val="20"/>
                <w:color w:val="auto"/>
              </w:rPr>
            </w:pPr>
            <w:r>
              <w:rPr>
                <w:rFonts w:ascii="Arial" w:cs="Arial" w:eastAsia="Arial" w:hAnsi="Arial"/>
                <w:sz w:val="12"/>
                <w:szCs w:val="12"/>
                <w:b w:val="1"/>
                <w:bCs w:val="1"/>
                <w:color w:val="auto"/>
                <w:w w:val="99"/>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9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460" w:type="dxa"/>
            <w:vAlign w:val="bottom"/>
            <w:gridSpan w:val="2"/>
          </w:tcPr>
          <w:p>
            <w:pPr>
              <w:ind w:left="480"/>
              <w:spacing w:after="0"/>
              <w:rPr>
                <w:sz w:val="20"/>
                <w:szCs w:val="20"/>
                <w:color w:val="auto"/>
              </w:rPr>
            </w:pPr>
            <w:r>
              <w:rPr>
                <w:rFonts w:ascii="Arial" w:cs="Arial" w:eastAsia="Arial" w:hAnsi="Arial"/>
                <w:sz w:val="17"/>
                <w:szCs w:val="17"/>
                <w:color w:val="0000FF"/>
              </w:rPr>
              <w:t>06/22/2021</w:t>
            </w: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ind w:left="120"/>
              <w:spacing w:after="0"/>
              <w:rPr>
                <w:sz w:val="20"/>
                <w:szCs w:val="20"/>
                <w:color w:val="auto"/>
              </w:rPr>
            </w:pPr>
            <w:r>
              <w:rPr>
                <w:rFonts w:ascii="Arial" w:cs="Arial" w:eastAsia="Arial" w:hAnsi="Arial"/>
                <w:sz w:val="13"/>
                <w:szCs w:val="13"/>
                <w:color w:val="0000FF"/>
              </w:rPr>
              <w:t>G</w:t>
            </w:r>
          </w:p>
        </w:tc>
        <w:tc>
          <w:tcPr>
            <w:tcW w:w="320" w:type="dxa"/>
            <w:vAlign w:val="bottom"/>
          </w:tcPr>
          <w:p>
            <w:pPr>
              <w:ind w:left="100"/>
              <w:spacing w:after="0"/>
              <w:rPr>
                <w:sz w:val="20"/>
                <w:szCs w:val="20"/>
                <w:color w:val="auto"/>
              </w:rPr>
            </w:pPr>
            <w:r>
              <w:rPr>
                <w:rFonts w:ascii="Arial" w:cs="Arial" w:eastAsia="Arial" w:hAnsi="Arial"/>
                <w:sz w:val="13"/>
                <w:szCs w:val="13"/>
                <w:color w:val="0000FF"/>
              </w:rPr>
              <w:t>V</w:t>
            </w:r>
          </w:p>
        </w:tc>
        <w:tc>
          <w:tcPr>
            <w:tcW w:w="820" w:type="dxa"/>
            <w:vAlign w:val="bottom"/>
          </w:tcPr>
          <w:p>
            <w:pPr>
              <w:jc w:val="right"/>
              <w:ind w:right="171"/>
              <w:spacing w:after="0"/>
              <w:rPr>
                <w:sz w:val="20"/>
                <w:szCs w:val="20"/>
                <w:color w:val="auto"/>
              </w:rPr>
            </w:pPr>
            <w:r>
              <w:rPr>
                <w:rFonts w:ascii="Arial" w:cs="Arial" w:eastAsia="Arial" w:hAnsi="Arial"/>
                <w:sz w:val="17"/>
                <w:szCs w:val="17"/>
                <w:color w:val="0000FF"/>
              </w:rPr>
              <w:t>1,500</w:t>
            </w:r>
          </w:p>
        </w:tc>
        <w:tc>
          <w:tcPr>
            <w:tcW w:w="420" w:type="dxa"/>
            <w:vAlign w:val="bottom"/>
          </w:tcPr>
          <w:p>
            <w:pPr>
              <w:ind w:left="120"/>
              <w:spacing w:after="0"/>
              <w:rPr>
                <w:sz w:val="20"/>
                <w:szCs w:val="20"/>
                <w:color w:val="auto"/>
              </w:rPr>
            </w:pPr>
            <w:r>
              <w:rPr>
                <w:rFonts w:ascii="Arial" w:cs="Arial" w:eastAsia="Arial" w:hAnsi="Arial"/>
                <w:sz w:val="17"/>
                <w:szCs w:val="17"/>
                <w:color w:val="0000FF"/>
              </w:rPr>
              <w:t>D</w:t>
            </w:r>
          </w:p>
        </w:tc>
        <w:tc>
          <w:tcPr>
            <w:tcW w:w="320" w:type="dxa"/>
            <w:vAlign w:val="bottom"/>
          </w:tcPr>
          <w:p>
            <w:pPr>
              <w:spacing w:after="0"/>
              <w:rPr>
                <w:sz w:val="22"/>
                <w:szCs w:val="22"/>
                <w:color w:val="auto"/>
              </w:rPr>
            </w:pPr>
          </w:p>
        </w:tc>
        <w:tc>
          <w:tcPr>
            <w:tcW w:w="540" w:type="dxa"/>
            <w:vAlign w:val="bottom"/>
          </w:tcPr>
          <w:p>
            <w:pPr>
              <w:jc w:val="center"/>
              <w:ind w:right="13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89"/>
              </w:rPr>
              <w:t>19,478.245</w:t>
            </w:r>
          </w:p>
        </w:tc>
        <w:tc>
          <w:tcPr>
            <w:tcW w:w="300" w:type="dxa"/>
            <w:vAlign w:val="bottom"/>
          </w:tcPr>
          <w:p>
            <w:pPr>
              <w:spacing w:after="0"/>
              <w:rPr>
                <w:sz w:val="22"/>
                <w:szCs w:val="22"/>
                <w:color w:val="auto"/>
              </w:rPr>
            </w:pPr>
          </w:p>
        </w:tc>
        <w:tc>
          <w:tcPr>
            <w:tcW w:w="540" w:type="dxa"/>
            <w:vAlign w:val="bottom"/>
          </w:tcPr>
          <w:p>
            <w:pPr>
              <w:jc w:val="center"/>
              <w:ind w:right="27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460" w:type="dxa"/>
            <w:vAlign w:val="bottom"/>
            <w:gridSpan w:val="2"/>
          </w:tcPr>
          <w:p>
            <w:pPr>
              <w:ind w:left="480"/>
              <w:spacing w:after="0"/>
              <w:rPr>
                <w:sz w:val="20"/>
                <w:szCs w:val="20"/>
                <w:color w:val="auto"/>
              </w:rPr>
            </w:pPr>
            <w:r>
              <w:rPr>
                <w:rFonts w:ascii="Arial" w:cs="Arial" w:eastAsia="Arial" w:hAnsi="Arial"/>
                <w:sz w:val="17"/>
                <w:szCs w:val="17"/>
                <w:color w:val="0000FF"/>
              </w:rPr>
              <w:t>06/22/2021</w:t>
            </w: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2"/>
                <w:szCs w:val="22"/>
                <w:color w:val="auto"/>
              </w:rPr>
            </w:pPr>
          </w:p>
        </w:tc>
        <w:tc>
          <w:tcPr>
            <w:tcW w:w="820" w:type="dxa"/>
            <w:vAlign w:val="bottom"/>
          </w:tcPr>
          <w:p>
            <w:pPr>
              <w:jc w:val="right"/>
              <w:ind w:right="171"/>
              <w:spacing w:after="0"/>
              <w:rPr>
                <w:sz w:val="20"/>
                <w:szCs w:val="20"/>
                <w:color w:val="auto"/>
              </w:rPr>
            </w:pPr>
            <w:r>
              <w:rPr>
                <w:rFonts w:ascii="Arial" w:cs="Arial" w:eastAsia="Arial" w:hAnsi="Arial"/>
                <w:sz w:val="17"/>
                <w:szCs w:val="17"/>
                <w:color w:val="0000FF"/>
              </w:rPr>
              <w:t>3,600</w:t>
            </w:r>
          </w:p>
        </w:tc>
        <w:tc>
          <w:tcPr>
            <w:tcW w:w="420" w:type="dxa"/>
            <w:vAlign w:val="bottom"/>
          </w:tcPr>
          <w:p>
            <w:pPr>
              <w:ind w:left="120"/>
              <w:spacing w:after="0"/>
              <w:rPr>
                <w:sz w:val="20"/>
                <w:szCs w:val="20"/>
                <w:color w:val="auto"/>
              </w:rPr>
            </w:pPr>
            <w:r>
              <w:rPr>
                <w:rFonts w:ascii="Arial" w:cs="Arial" w:eastAsia="Arial" w:hAnsi="Arial"/>
                <w:sz w:val="17"/>
                <w:szCs w:val="17"/>
                <w:color w:val="0000FF"/>
              </w:rPr>
              <w:t>A</w:t>
            </w:r>
          </w:p>
        </w:tc>
        <w:tc>
          <w:tcPr>
            <w:tcW w:w="860" w:type="dxa"/>
            <w:vAlign w:val="bottom"/>
            <w:gridSpan w:val="2"/>
          </w:tcPr>
          <w:p>
            <w:pPr>
              <w:jc w:val="center"/>
              <w:ind w:left="44"/>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21.03</w:t>
            </w:r>
          </w:p>
        </w:tc>
        <w:tc>
          <w:tcPr>
            <w:tcW w:w="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89"/>
              </w:rPr>
              <w:t>23,078.245</w:t>
            </w:r>
          </w:p>
        </w:tc>
        <w:tc>
          <w:tcPr>
            <w:tcW w:w="300" w:type="dxa"/>
            <w:vAlign w:val="bottom"/>
          </w:tcPr>
          <w:p>
            <w:pPr>
              <w:spacing w:after="0"/>
              <w:rPr>
                <w:sz w:val="22"/>
                <w:szCs w:val="22"/>
                <w:color w:val="auto"/>
              </w:rPr>
            </w:pPr>
          </w:p>
        </w:tc>
        <w:tc>
          <w:tcPr>
            <w:tcW w:w="540" w:type="dxa"/>
            <w:vAlign w:val="bottom"/>
          </w:tcPr>
          <w:p>
            <w:pPr>
              <w:jc w:val="center"/>
              <w:ind w:right="27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480"/>
              <w:spacing w:after="0"/>
              <w:rPr>
                <w:sz w:val="20"/>
                <w:szCs w:val="20"/>
                <w:color w:val="auto"/>
              </w:rPr>
            </w:pPr>
            <w:r>
              <w:rPr>
                <w:rFonts w:ascii="Arial" w:cs="Arial" w:eastAsia="Arial" w:hAnsi="Arial"/>
                <w:sz w:val="17"/>
                <w:szCs w:val="17"/>
                <w:color w:val="0000FF"/>
              </w:rPr>
              <w:t>06/22/2021</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3,600</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106.6789</w:t>
            </w:r>
            <w:r>
              <w:rPr>
                <w:rFonts w:ascii="Arial" w:cs="Arial" w:eastAsia="Arial" w:hAnsi="Arial"/>
                <w:sz w:val="21"/>
                <w:szCs w:val="21"/>
                <w:color w:val="008000"/>
                <w:w w:val="88"/>
                <w:vertAlign w:val="superscript"/>
              </w:rPr>
              <w:t>(1)</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19,478.245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2,773.74</w:t>
            </w:r>
          </w:p>
        </w:tc>
        <w:tc>
          <w:tcPr>
            <w:tcW w:w="300" w:type="dxa"/>
            <w:vAlign w:val="bottom"/>
          </w:tcPr>
          <w:p>
            <w:pPr>
              <w:spacing w:after="0"/>
              <w:rPr>
                <w:sz w:val="18"/>
                <w:szCs w:val="18"/>
                <w:color w:val="auto"/>
              </w:rPr>
            </w:pPr>
          </w:p>
        </w:tc>
        <w:tc>
          <w:tcPr>
            <w:tcW w:w="540" w:type="dxa"/>
            <w:vAlign w:val="bottom"/>
            <w:vMerge w:val="restart"/>
          </w:tcPr>
          <w:p>
            <w:pPr>
              <w:jc w:val="center"/>
              <w:ind w:right="29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89"/>
              </w:rPr>
              <w:t>6,027.524</w:t>
            </w:r>
          </w:p>
        </w:tc>
        <w:tc>
          <w:tcPr>
            <w:tcW w:w="300" w:type="dxa"/>
            <w:vAlign w:val="bottom"/>
          </w:tcPr>
          <w:p>
            <w:pPr>
              <w:spacing w:after="0"/>
              <w:rPr>
                <w:sz w:val="22"/>
                <w:szCs w:val="22"/>
                <w:color w:val="auto"/>
              </w:rPr>
            </w:pPr>
          </w:p>
        </w:tc>
        <w:tc>
          <w:tcPr>
            <w:tcW w:w="540" w:type="dxa"/>
            <w:vAlign w:val="bottom"/>
          </w:tcPr>
          <w:p>
            <w:pPr>
              <w:jc w:val="center"/>
              <w:ind w:right="27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580" w:type="dxa"/>
            <w:vAlign w:val="bottom"/>
            <w:tcBorders>
              <w:bottom w:val="single" w:sz="8" w:color="2C2C2C"/>
            </w:tcBorders>
            <w:gridSpan w:val="5"/>
          </w:tcPr>
          <w:p>
            <w:pPr>
              <w:spacing w:after="0"/>
              <w:rPr>
                <w:sz w:val="8"/>
                <w:szCs w:val="8"/>
                <w:color w:val="auto"/>
              </w:rPr>
            </w:pPr>
          </w:p>
        </w:tc>
        <w:tc>
          <w:tcPr>
            <w:tcW w:w="2880" w:type="dxa"/>
            <w:vAlign w:val="bottom"/>
            <w:tcBorders>
              <w:bottom w:val="single" w:sz="8" w:color="2C2C2C"/>
            </w:tcBorders>
            <w:gridSpan w:val="7"/>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4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4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54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8"/>
              </w:rPr>
              <w:t>(Instr. 3,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2"/>
              </w:rPr>
              <w:t>Date</w:t>
            </w:r>
          </w:p>
        </w:tc>
        <w:tc>
          <w:tcPr>
            <w:tcW w:w="320" w:type="dxa"/>
            <w:vAlign w:val="bottom"/>
          </w:tcPr>
          <w:p>
            <w:pPr>
              <w:spacing w:after="0"/>
              <w:rPr>
                <w:sz w:val="11"/>
                <w:szCs w:val="11"/>
                <w:color w:val="auto"/>
              </w:rPr>
            </w:pPr>
          </w:p>
        </w:tc>
        <w:tc>
          <w:tcPr>
            <w:tcW w:w="82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21.03</w:t>
            </w:r>
          </w:p>
        </w:tc>
        <w:tc>
          <w:tcPr>
            <w:tcW w:w="1080" w:type="dxa"/>
            <w:vAlign w:val="bottom"/>
          </w:tcPr>
          <w:p>
            <w:pPr>
              <w:ind w:left="240"/>
              <w:spacing w:after="0"/>
              <w:rPr>
                <w:sz w:val="20"/>
                <w:szCs w:val="20"/>
                <w:color w:val="auto"/>
              </w:rPr>
            </w:pPr>
            <w:r>
              <w:rPr>
                <w:rFonts w:ascii="Arial" w:cs="Arial" w:eastAsia="Arial" w:hAnsi="Arial"/>
                <w:sz w:val="13"/>
                <w:szCs w:val="13"/>
                <w:color w:val="0000FF"/>
              </w:rPr>
              <w:t>06/22/2021</w:t>
            </w:r>
          </w:p>
        </w:tc>
        <w:tc>
          <w:tcPr>
            <w:tcW w:w="1100" w:type="dxa"/>
            <w:vAlign w:val="bottom"/>
          </w:tcPr>
          <w:p>
            <w:pPr>
              <w:spacing w:after="0"/>
              <w:rPr>
                <w:sz w:val="16"/>
                <w:szCs w:val="16"/>
                <w:color w:val="auto"/>
              </w:rPr>
            </w:pPr>
          </w:p>
        </w:tc>
        <w:tc>
          <w:tcPr>
            <w:tcW w:w="360" w:type="dxa"/>
            <w:vAlign w:val="bottom"/>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6"/>
                <w:szCs w:val="16"/>
                <w:color w:val="auto"/>
              </w:rPr>
            </w:pPr>
          </w:p>
        </w:tc>
        <w:tc>
          <w:tcPr>
            <w:tcW w:w="1060" w:type="dxa"/>
            <w:vAlign w:val="bottom"/>
            <w:gridSpan w:val="3"/>
          </w:tcPr>
          <w:p>
            <w:pPr>
              <w:ind w:left="380"/>
              <w:spacing w:after="0"/>
              <w:rPr>
                <w:sz w:val="20"/>
                <w:szCs w:val="20"/>
                <w:color w:val="auto"/>
              </w:rPr>
            </w:pPr>
            <w:r>
              <w:rPr>
                <w:rFonts w:ascii="Arial" w:cs="Arial" w:eastAsia="Arial" w:hAnsi="Arial"/>
                <w:sz w:val="13"/>
                <w:szCs w:val="13"/>
                <w:color w:val="0000FF"/>
              </w:rPr>
              <w:t>3,600</w:t>
            </w:r>
          </w:p>
        </w:tc>
        <w:tc>
          <w:tcPr>
            <w:tcW w:w="320" w:type="dxa"/>
            <w:vAlign w:val="bottom"/>
          </w:tcPr>
          <w:p>
            <w:pPr>
              <w:jc w:val="right"/>
              <w:ind w:right="121"/>
              <w:spacing w:after="0"/>
              <w:rPr>
                <w:sz w:val="20"/>
                <w:szCs w:val="20"/>
                <w:color w:val="auto"/>
              </w:rPr>
            </w:pPr>
            <w:r>
              <w:rPr>
                <w:rFonts w:ascii="Arial" w:cs="Arial" w:eastAsia="Arial" w:hAnsi="Arial"/>
                <w:sz w:val="11"/>
                <w:szCs w:val="11"/>
                <w:color w:val="008000"/>
                <w:w w:val="88"/>
              </w:rPr>
              <w:t>(2)</w:t>
            </w:r>
          </w:p>
        </w:tc>
        <w:tc>
          <w:tcPr>
            <w:tcW w:w="820" w:type="dxa"/>
            <w:vAlign w:val="bottom"/>
          </w:tcPr>
          <w:p>
            <w:pPr>
              <w:ind w:left="220"/>
              <w:spacing w:after="0"/>
              <w:rPr>
                <w:sz w:val="20"/>
                <w:szCs w:val="20"/>
                <w:color w:val="auto"/>
              </w:rPr>
            </w:pPr>
            <w:r>
              <w:rPr>
                <w:rFonts w:ascii="Arial" w:cs="Arial" w:eastAsia="Arial" w:hAnsi="Arial"/>
                <w:sz w:val="13"/>
                <w:szCs w:val="13"/>
                <w:color w:val="0000FF"/>
                <w:w w:val="89"/>
              </w:rPr>
              <w:t>12/11/2022</w:t>
            </w:r>
          </w:p>
        </w:tc>
        <w:tc>
          <w:tcPr>
            <w:tcW w:w="740" w:type="dxa"/>
            <w:vAlign w:val="bottom"/>
            <w:gridSpan w:val="2"/>
          </w:tcPr>
          <w:p>
            <w:pPr>
              <w:ind w:left="14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3,600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20" w:type="dxa"/>
            <w:vAlign w:val="bottom"/>
            <w:gridSpan w:val="2"/>
          </w:tcPr>
          <w:p>
            <w:pPr>
              <w:ind w:left="260"/>
              <w:spacing w:after="0"/>
              <w:rPr>
                <w:sz w:val="20"/>
                <w:szCs w:val="20"/>
                <w:color w:val="auto"/>
              </w:rPr>
            </w:pPr>
            <w:r>
              <w:rPr>
                <w:rFonts w:ascii="Arial" w:cs="Arial" w:eastAsia="Arial" w:hAnsi="Arial"/>
                <w:sz w:val="13"/>
                <w:szCs w:val="13"/>
                <w:color w:val="0000FF"/>
              </w:rPr>
              <w:t>3,600</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gridSpan w:val="2"/>
          </w:tcPr>
          <w:p>
            <w:pPr>
              <w:ind w:left="22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$106.66 to $106.72,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11, 2012.</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06/24/2021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2021-06-24T15:14:49Z</dcterms:created>
  <dcterms:modified xsi:type="dcterms:W3CDTF">2021-06-24T15:14:49Z</dcterms:modified>
</cp:coreProperties>
</file>