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7349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34949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Ramstad Peter M</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12/12/2013</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66"/>
        <w:spacing w:after="0"/>
        <w:rPr>
          <w:sz w:val="20"/>
          <w:szCs w:val="20"/>
          <w:color w:val="auto"/>
        </w:rPr>
      </w:pPr>
      <w:r>
        <w:rPr>
          <w:rFonts w:ascii="Times New Roman" w:cs="Times New Roman" w:eastAsia="Times New Roman" w:hAnsi="Times New Roman"/>
          <w:sz w:val="17"/>
          <w:szCs w:val="17"/>
          <w:color w:val="0000FF"/>
        </w:rPr>
        <w:t>VP, HR and Bus. Development</w:t>
      </w:r>
    </w:p>
    <w:p>
      <w:pPr>
        <w:spacing w:after="0" w:line="325" w:lineRule="exact"/>
        <w:rPr>
          <w:sz w:val="24"/>
          <w:szCs w:val="24"/>
          <w:color w:val="auto"/>
        </w:rPr>
      </w:pPr>
    </w:p>
    <w:p>
      <w:pPr>
        <w:sectPr>
          <w:pgSz w:w="11900" w:h="16838" w:orient="portrait"/>
          <w:cols w:equalWidth="0" w:num="3">
            <w:col w:w="3360" w:space="720"/>
            <w:col w:w="3254" w:space="720"/>
            <w:col w:w="3466"/>
          </w:cols>
          <w:pgMar w:left="240" w:top="219" w:right="139" w:bottom="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0000FF"/>
              </w:rPr>
              <w:t>12/12/2013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0" w:type="dxa"/>
            <w:vAlign w:val="bottom"/>
          </w:tcPr>
          <w:p>
            <w:pPr>
              <w:spacing w:after="0"/>
              <w:rPr>
                <w:sz w:val="23"/>
                <w:szCs w:val="23"/>
                <w:color w:val="auto"/>
              </w:rPr>
            </w:pPr>
          </w:p>
        </w:tc>
        <w:tc>
          <w:tcPr>
            <w:tcW w:w="700" w:type="dxa"/>
            <w:vAlign w:val="bottom"/>
          </w:tcPr>
          <w:p>
            <w:pPr>
              <w:jc w:val="center"/>
              <w:ind w:right="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20.365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6,610.815</w:t>
            </w:r>
          </w:p>
        </w:tc>
        <w:tc>
          <w:tcPr>
            <w:tcW w:w="30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8"/>
              <w:spacing w:after="0"/>
              <w:rPr>
                <w:sz w:val="20"/>
                <w:szCs w:val="20"/>
                <w:color w:val="auto"/>
              </w:rPr>
            </w:pPr>
            <w:r>
              <w:rPr>
                <w:rFonts w:ascii="Times New Roman" w:cs="Times New Roman" w:eastAsia="Times New Roman" w:hAnsi="Times New Roman"/>
                <w:sz w:val="17"/>
                <w:szCs w:val="17"/>
                <w:color w:val="0000FF"/>
              </w:rPr>
              <w:t>12/12/2013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59.335</w:t>
            </w:r>
            <w:r>
              <w:rPr>
                <w:rFonts w:ascii="Times New Roman" w:cs="Times New Roman" w:eastAsia="Times New Roman" w:hAnsi="Times New Roman"/>
                <w:sz w:val="22"/>
                <w:szCs w:val="22"/>
                <w:color w:val="008000"/>
                <w:w w:val="98"/>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5,710.815</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0000FF"/>
              </w:rPr>
              <w:t>12/13/2013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center"/>
              <w:ind w:right="7"/>
              <w:spacing w:after="0"/>
              <w:rPr>
                <w:sz w:val="20"/>
                <w:szCs w:val="20"/>
                <w:color w:val="auto"/>
              </w:rPr>
            </w:pPr>
            <w:r>
              <w:rPr>
                <w:rFonts w:ascii="Times New Roman" w:cs="Times New Roman" w:eastAsia="Times New Roman" w:hAnsi="Times New Roman"/>
                <w:sz w:val="17"/>
                <w:szCs w:val="17"/>
                <w:color w:val="0000FF"/>
              </w:rPr>
              <w:t>10,100</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0" w:type="dxa"/>
            <w:vAlign w:val="bottom"/>
          </w:tcPr>
          <w:p>
            <w:pPr>
              <w:spacing w:after="0"/>
              <w:rPr>
                <w:sz w:val="23"/>
                <w:szCs w:val="23"/>
                <w:color w:val="auto"/>
              </w:rPr>
            </w:pPr>
          </w:p>
        </w:tc>
        <w:tc>
          <w:tcPr>
            <w:tcW w:w="700" w:type="dxa"/>
            <w:vAlign w:val="bottom"/>
          </w:tcPr>
          <w:p>
            <w:pPr>
              <w:jc w:val="center"/>
              <w:ind w:right="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20.365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15,810.815</w:t>
            </w:r>
          </w:p>
        </w:tc>
        <w:tc>
          <w:tcPr>
            <w:tcW w:w="30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8"/>
              <w:spacing w:after="0"/>
              <w:rPr>
                <w:sz w:val="20"/>
                <w:szCs w:val="20"/>
                <w:color w:val="auto"/>
              </w:rPr>
            </w:pPr>
            <w:r>
              <w:rPr>
                <w:rFonts w:ascii="Times New Roman" w:cs="Times New Roman" w:eastAsia="Times New Roman" w:hAnsi="Times New Roman"/>
                <w:sz w:val="17"/>
                <w:szCs w:val="17"/>
                <w:color w:val="0000FF"/>
              </w:rPr>
              <w:t>12/13/2013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rPr>
              <w:t>10,100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59.313</w:t>
            </w:r>
            <w:r>
              <w:rPr>
                <w:rFonts w:ascii="Times New Roman" w:cs="Times New Roman" w:eastAsia="Times New Roman" w:hAnsi="Times New Roman"/>
                <w:sz w:val="22"/>
                <w:szCs w:val="22"/>
                <w:color w:val="008000"/>
                <w:w w:val="98"/>
                <w:vertAlign w:val="superscript"/>
              </w:rPr>
              <w:t>(2)</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5,710.815</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0000FF"/>
              </w:rPr>
              <w:t>12/13/2013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ind w:right="7"/>
              <w:spacing w:after="0"/>
              <w:rPr>
                <w:sz w:val="20"/>
                <w:szCs w:val="20"/>
                <w:color w:val="auto"/>
              </w:rPr>
            </w:pPr>
            <w:r>
              <w:rPr>
                <w:rFonts w:ascii="Times New Roman" w:cs="Times New Roman" w:eastAsia="Times New Roman" w:hAnsi="Times New Roman"/>
                <w:sz w:val="17"/>
                <w:szCs w:val="17"/>
                <w:color w:val="0000FF"/>
              </w:rPr>
              <w:t>1,500</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 w:type="dxa"/>
            <w:vAlign w:val="bottom"/>
          </w:tcPr>
          <w:p>
            <w:pPr>
              <w:spacing w:after="0"/>
              <w:rPr>
                <w:sz w:val="23"/>
                <w:szCs w:val="23"/>
                <w:color w:val="auto"/>
              </w:rPr>
            </w:pPr>
          </w:p>
        </w:tc>
        <w:tc>
          <w:tcPr>
            <w:tcW w:w="700" w:type="dxa"/>
            <w:vAlign w:val="bottom"/>
          </w:tcPr>
          <w:p>
            <w:pPr>
              <w:jc w:val="center"/>
              <w:ind w:right="2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59.24</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4,210.815</w:t>
            </w:r>
          </w:p>
        </w:tc>
        <w:tc>
          <w:tcPr>
            <w:tcW w:w="30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8"/>
              <w:spacing w:after="0"/>
              <w:rPr>
                <w:sz w:val="20"/>
                <w:szCs w:val="20"/>
                <w:color w:val="auto"/>
              </w:rPr>
            </w:pPr>
            <w:r>
              <w:rPr>
                <w:rFonts w:ascii="Times New Roman" w:cs="Times New Roman" w:eastAsia="Times New Roman" w:hAnsi="Times New Roman"/>
                <w:sz w:val="17"/>
                <w:szCs w:val="17"/>
                <w:color w:val="0000FF"/>
              </w:rPr>
              <w:t>630.159</w:t>
            </w:r>
          </w:p>
        </w:tc>
        <w:tc>
          <w:tcPr>
            <w:tcW w:w="300" w:type="dxa"/>
            <w:vAlign w:val="bottom"/>
          </w:tcPr>
          <w:p>
            <w:pPr>
              <w:spacing w:after="0"/>
              <w:rPr>
                <w:sz w:val="18"/>
                <w:szCs w:val="18"/>
                <w:color w:val="auto"/>
              </w:rPr>
            </w:pPr>
          </w:p>
        </w:tc>
        <w:tc>
          <w:tcPr>
            <w:tcW w:w="600" w:type="dxa"/>
            <w:vAlign w:val="bottom"/>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Savings &amp;</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34,628.866</w:t>
            </w:r>
          </w:p>
        </w:tc>
        <w:tc>
          <w:tcPr>
            <w:tcW w:w="30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4"/>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8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1"/>
                <w:szCs w:val="11"/>
                <w:color w:val="auto"/>
              </w:rPr>
            </w:pPr>
          </w:p>
        </w:tc>
        <w:tc>
          <w:tcPr>
            <w:tcW w:w="7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Qualified</w:t>
            </w:r>
          </w:p>
        </w:tc>
        <w:tc>
          <w:tcPr>
            <w:tcW w:w="8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20.365</w:t>
            </w:r>
          </w:p>
        </w:tc>
        <w:tc>
          <w:tcPr>
            <w:tcW w:w="108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0000FF"/>
              </w:rPr>
              <w:t>12/12/2013</w:t>
            </w:r>
          </w:p>
        </w:tc>
        <w:tc>
          <w:tcPr>
            <w:tcW w:w="1180" w:type="dxa"/>
            <w:vAlign w:val="bottom"/>
          </w:tcPr>
          <w:p>
            <w:pPr>
              <w:spacing w:after="0"/>
              <w:rPr>
                <w:sz w:val="12"/>
                <w:szCs w:val="12"/>
                <w:color w:val="auto"/>
              </w:rPr>
            </w:pPr>
          </w:p>
        </w:tc>
        <w:tc>
          <w:tcPr>
            <w:tcW w:w="44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color w:val="0000FF"/>
              </w:rPr>
              <w:t>M</w:t>
            </w:r>
          </w:p>
        </w:tc>
        <w:tc>
          <w:tcPr>
            <w:tcW w:w="4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900</w:t>
            </w:r>
          </w:p>
        </w:tc>
        <w:tc>
          <w:tcPr>
            <w:tcW w:w="4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12/01/2019</w:t>
            </w:r>
          </w:p>
        </w:tc>
        <w:tc>
          <w:tcPr>
            <w:tcW w:w="58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900</w:t>
            </w:r>
          </w:p>
        </w:tc>
        <w:tc>
          <w:tcPr>
            <w:tcW w:w="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31,100</w:t>
            </w:r>
          </w:p>
        </w:tc>
        <w:tc>
          <w:tcPr>
            <w:tcW w:w="60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00" w:type="dxa"/>
            <w:vAlign w:val="bottom"/>
            <w:vMerge w:val="restart"/>
          </w:tcPr>
          <w:p>
            <w:pPr>
              <w:ind w:left="18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0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20.365</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0000FF"/>
              </w:rPr>
              <w:t>12/13/2013</w:t>
            </w:r>
          </w:p>
        </w:tc>
        <w:tc>
          <w:tcPr>
            <w:tcW w:w="1180" w:type="dxa"/>
            <w:vAlign w:val="bottom"/>
          </w:tcPr>
          <w:p>
            <w:pPr>
              <w:spacing w:after="0"/>
              <w:rPr>
                <w:sz w:val="17"/>
                <w:szCs w:val="17"/>
                <w:color w:val="auto"/>
              </w:rPr>
            </w:pPr>
          </w:p>
        </w:tc>
        <w:tc>
          <w:tcPr>
            <w:tcW w:w="44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0000FF"/>
              </w:rPr>
              <w:t>M</w:t>
            </w:r>
          </w:p>
        </w:tc>
        <w:tc>
          <w:tcPr>
            <w:tcW w:w="44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0000FF"/>
              </w:rPr>
              <w:t>10,100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12/01/2019</w:t>
            </w:r>
          </w:p>
        </w:tc>
        <w:tc>
          <w:tcPr>
            <w:tcW w:w="1300" w:type="dxa"/>
            <w:vAlign w:val="bottom"/>
            <w:gridSpan w:val="4"/>
          </w:tcPr>
          <w:p>
            <w:pPr>
              <w:ind w:left="80"/>
              <w:spacing w:after="0" w:line="200" w:lineRule="exact"/>
              <w:rPr>
                <w:sz w:val="20"/>
                <w:szCs w:val="20"/>
                <w:color w:val="auto"/>
              </w:rPr>
            </w:pPr>
            <w:r>
              <w:rPr>
                <w:rFonts w:ascii="Times New Roman" w:cs="Times New Roman" w:eastAsia="Times New Roman" w:hAnsi="Times New Roman"/>
                <w:sz w:val="11"/>
                <w:szCs w:val="11"/>
                <w:color w:val="0000FF"/>
              </w:rPr>
              <w:t xml:space="preserve">Common  </w:t>
            </w:r>
            <w:r>
              <w:rPr>
                <w:rFonts w:ascii="Times New Roman" w:cs="Times New Roman" w:eastAsia="Times New Roman" w:hAnsi="Times New Roman"/>
                <w:sz w:val="23"/>
                <w:szCs w:val="23"/>
                <w:color w:val="0000FF"/>
                <w:vertAlign w:val="subscript"/>
              </w:rPr>
              <w:t>10,100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21,000</w:t>
            </w: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ind w:left="18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6"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$59.30 to $59.418,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280" w:firstLine="8"/>
        <w:spacing w:after="0" w:line="256"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$59.30 to $59.39,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1, 2009.</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12/16/2013</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19"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27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2019-12-17T02:36:26Z</dcterms:created>
  <dcterms:modified xsi:type="dcterms:W3CDTF">2019-12-17T02:36:26Z</dcterms:modified>
</cp:coreProperties>
</file>