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MOELLER PETER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Sitework Systems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1,827.089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4,812.437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76.53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12/19/2029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The option vests in three equal annual installments commencing on the first anniversary of the date of grant.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-3261995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65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2019-12-20T13:43:24Z</dcterms:created>
  <dcterms:modified xsi:type="dcterms:W3CDTF">2019-12-20T13:43:24Z</dcterms:modified>
</cp:coreProperties>
</file>