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Olson Richard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9,575.461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99,619.349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16,518.3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540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2021-04-05T15:44:33Z</dcterms:created>
  <dcterms:modified xsi:type="dcterms:W3CDTF">2021-04-05T15:44:33Z</dcterms:modified>
</cp:coreProperties>
</file>