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MEURLOT SANDRA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Vice President,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12/13/2007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2"/>
              </w:rPr>
              <w:t>1,183</w:t>
            </w:r>
            <w:r>
              <w:rPr>
                <w:rFonts w:ascii="Arial" w:cs="Arial" w:eastAsia="Arial" w:hAnsi="Arial"/>
                <w:sz w:val="22"/>
                <w:szCs w:val="22"/>
                <w:color w:val="008000"/>
                <w:w w:val="92"/>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4,637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49,939.491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568.9503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6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2019-12-18T04:50:55Z</dcterms:created>
  <dcterms:modified xsi:type="dcterms:W3CDTF">2019-12-18T04:50:55Z</dcterms:modified>
</cp:coreProperties>
</file>