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08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Ellis Gary Lee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MEDTRONIC, INC.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11/01/2006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710 MEDTRONIC PARKWAY NE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55432-5604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11/01/2006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3,278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11/01/2007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Annual award of "Directors Shares" issued under The Toro Company 2000 Directors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option vests in three equal annual installments commencing in the year following the date of grant.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2019-12-16T04:07:35Z</dcterms:created>
  <dcterms:modified xsi:type="dcterms:W3CDTF">2019-12-16T04:07:35Z</dcterms:modified>
</cp:coreProperties>
</file>