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BUHRMASTER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08/27/2007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08/27/2007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0000FF"/>
              </w:rPr>
              <w:t>8,000</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16.2075</w:t>
            </w:r>
          </w:p>
        </w:tc>
        <w:tc>
          <w:tcPr>
            <w:tcW w:w="1200" w:type="dxa"/>
            <w:vAlign w:val="bottom"/>
            <w:gridSpan w:val="4"/>
          </w:tcPr>
          <w:p>
            <w:pPr>
              <w:ind w:left="180"/>
              <w:spacing w:after="0"/>
              <w:rPr>
                <w:sz w:val="20"/>
                <w:szCs w:val="20"/>
                <w:color w:val="auto"/>
              </w:rPr>
            </w:pPr>
            <w:r>
              <w:rPr>
                <w:rFonts w:ascii="Arial" w:cs="Arial" w:eastAsia="Arial" w:hAnsi="Arial"/>
                <w:sz w:val="18"/>
                <w:szCs w:val="18"/>
                <w:color w:val="0000FF"/>
              </w:rPr>
              <w:t>30,323.059</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08/27/2007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58"/>
              <w:spacing w:after="0"/>
              <w:rPr>
                <w:sz w:val="20"/>
                <w:szCs w:val="20"/>
                <w:color w:val="auto"/>
              </w:rPr>
            </w:pPr>
            <w:r>
              <w:rPr>
                <w:rFonts w:ascii="Arial" w:cs="Arial" w:eastAsia="Arial" w:hAnsi="Arial"/>
                <w:sz w:val="12"/>
                <w:szCs w:val="12"/>
                <w:color w:val="0000FF"/>
                <w:w w:val="74"/>
              </w:rPr>
              <w:t>S</w:t>
            </w: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0000FF"/>
              </w:rPr>
              <w:t>8,000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56.5</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color w:val="0000FF"/>
              </w:rPr>
              <w:t>22,323.059</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color w:val="0000FF"/>
              </w:rPr>
              <w:t>3,910.1742</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5"/>
          </w:tcPr>
          <w:p>
            <w:pPr>
              <w:jc w:val="right"/>
              <w:ind w:right="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16.2075</w:t>
            </w: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color w:val="0000FF"/>
              </w:rPr>
              <w:t>08/27/2007</w:t>
            </w:r>
          </w:p>
        </w:tc>
        <w:tc>
          <w:tcPr>
            <w:tcW w:w="114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8,000</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0000FF"/>
              </w:rPr>
              <w:t>05/01/2003</w:t>
            </w:r>
          </w:p>
        </w:tc>
        <w:tc>
          <w:tcPr>
            <w:tcW w:w="720" w:type="dxa"/>
            <w:vAlign w:val="bottom"/>
            <w:gridSpan w:val="2"/>
            <w:vMerge w:val="restart"/>
          </w:tcPr>
          <w:p>
            <w:pPr>
              <w:jc w:val="right"/>
              <w:ind w:right="2"/>
              <w:spacing w:after="0"/>
              <w:rPr>
                <w:sz w:val="20"/>
                <w:szCs w:val="20"/>
                <w:color w:val="auto"/>
              </w:rPr>
            </w:pPr>
            <w:r>
              <w:rPr>
                <w:rFonts w:ascii="Arial" w:cs="Arial" w:eastAsia="Arial" w:hAnsi="Arial"/>
                <w:sz w:val="14"/>
                <w:szCs w:val="14"/>
                <w:color w:val="0000FF"/>
                <w:w w:val="88"/>
              </w:rPr>
              <w:t>11/01/2007</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8,000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 w:type="dxa"/>
            <w:vAlign w:val="bottom"/>
          </w:tcPr>
          <w:p>
            <w:pPr>
              <w:spacing w:after="0"/>
              <w:rPr>
                <w:sz w:val="16"/>
                <w:szCs w:val="16"/>
                <w:color w:val="auto"/>
              </w:rPr>
            </w:pPr>
          </w:p>
        </w:tc>
        <w:tc>
          <w:tcPr>
            <w:tcW w:w="680" w:type="dxa"/>
            <w:vAlign w:val="bottom"/>
            <w:gridSpan w:val="2"/>
            <w:vMerge w:val="restart"/>
          </w:tcPr>
          <w:p>
            <w:pPr>
              <w:ind w:left="46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color w:val="0000FF"/>
                <w:w w:val="91"/>
              </w:rPr>
              <w:t>Stacy L. Bogart, Atty-in-Fact</w:t>
            </w:r>
          </w:p>
        </w:tc>
        <w:tc>
          <w:tcPr>
            <w:tcW w:w="60" w:type="dxa"/>
            <w:vAlign w:val="bottom"/>
          </w:tcPr>
          <w:p>
            <w:pPr>
              <w:spacing w:after="0"/>
              <w:rPr>
                <w:sz w:val="21"/>
                <w:szCs w:val="21"/>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0000FF"/>
                <w:w w:val="90"/>
              </w:rPr>
              <w:t>08/29/2007</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gridSpan w:val="6"/>
          </w:tcPr>
          <w:p>
            <w:pPr>
              <w:jc w:val="right"/>
              <w:ind w:right="52"/>
              <w:spacing w:after="0"/>
              <w:rPr>
                <w:sz w:val="20"/>
                <w:szCs w:val="20"/>
                <w:color w:val="auto"/>
              </w:rPr>
            </w:pPr>
            <w:r>
              <w:rPr>
                <w:rFonts w:ascii="Arial" w:cs="Arial" w:eastAsia="Arial" w:hAnsi="Arial"/>
                <w:sz w:val="14"/>
                <w:szCs w:val="14"/>
                <w:color w:val="auto"/>
                <w:w w:val="95"/>
              </w:rPr>
              <w:t>** Signature of Reporting Person</w:t>
            </w:r>
          </w:p>
        </w:tc>
        <w:tc>
          <w:tcPr>
            <w:tcW w:w="60" w:type="dxa"/>
            <w:vAlign w:val="bottom"/>
          </w:tcPr>
          <w:p>
            <w:pPr>
              <w:spacing w:after="0"/>
              <w:rPr>
                <w:sz w:val="20"/>
                <w:szCs w:val="20"/>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-2550160</wp:posOffset>
            </wp:positionV>
            <wp:extent cx="24765" cy="211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11772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2019-12-17T07:24:55Z</dcterms:created>
  <dcterms:modified xsi:type="dcterms:W3CDTF">2019-12-17T07:24:55Z</dcterms:modified>
</cp:coreProperties>
</file>