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Group VP, Landscapes &amp; Contrac</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2,483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5,164.969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3,226.8</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2,126.769</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49"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w:t>
      </w:r>
    </w:p>
    <w:tbl>
      <w:tblPr>
        <w:tblLayout w:type="fixed"/>
        <w:tblInd w:w="0" w:type="dxa"/>
        <w:tblCellMar>
          <w:top w:w="0" w:type="dxa"/>
          <w:left w:w="0" w:type="dxa"/>
          <w:bottom w:w="0" w:type="dxa"/>
          <w:right w:w="0" w:type="dxa"/>
        </w:tblCellMar>
      </w:tblPr>
      <w:tr>
        <w:trPr>
          <w:trHeight w:val="168"/>
        </w:trPr>
        <w:tc>
          <w:tcPr>
            <w:tcW w:w="2860" w:type="dxa"/>
            <w:vAlign w:val="bottom"/>
            <w:gridSpan w:val="3"/>
          </w:tcPr>
          <w:p>
            <w:pPr>
              <w:spacing w:after="0" w:line="168" w:lineRule="exact"/>
              <w:rPr>
                <w:sz w:val="20"/>
                <w:szCs w:val="20"/>
                <w:color w:val="auto"/>
              </w:rPr>
            </w:pPr>
            <w:r>
              <w:rPr>
                <w:rFonts w:ascii="Courier New" w:cs="Courier New" w:eastAsia="Courier New" w:hAnsi="Courier New"/>
                <w:sz w:val="17"/>
                <w:szCs w:val="17"/>
                <w:color w:val="auto"/>
              </w:rPr>
              <w:t>the undersigned in writing,</w:t>
            </w:r>
          </w:p>
        </w:tc>
        <w:tc>
          <w:tcPr>
            <w:tcW w:w="3900" w:type="dxa"/>
            <w:vAlign w:val="bottom"/>
          </w:tcPr>
          <w:p>
            <w:pPr>
              <w:ind w:left="60"/>
              <w:spacing w:after="0" w:line="168" w:lineRule="exact"/>
              <w:rPr>
                <w:sz w:val="20"/>
                <w:szCs w:val="20"/>
                <w:color w:val="auto"/>
              </w:rPr>
            </w:pPr>
            <w:r>
              <w:rPr>
                <w:rFonts w:ascii="Courier New" w:cs="Courier New" w:eastAsia="Courier New" w:hAnsi="Courier New"/>
                <w:sz w:val="17"/>
                <w:szCs w:val="17"/>
                <w:color w:val="auto"/>
              </w:rPr>
              <w:t>or at such time as the undersigned is</w:t>
            </w:r>
          </w:p>
        </w:tc>
      </w:tr>
      <w:tr>
        <w:trPr>
          <w:trHeight w:val="292"/>
        </w:trPr>
        <w:tc>
          <w:tcPr>
            <w:tcW w:w="2440" w:type="dxa"/>
            <w:vAlign w:val="bottom"/>
            <w:gridSpan w:val="2"/>
          </w:tcPr>
          <w:p>
            <w:pPr>
              <w:spacing w:after="0"/>
              <w:rPr>
                <w:sz w:val="20"/>
                <w:szCs w:val="20"/>
                <w:color w:val="auto"/>
              </w:rPr>
            </w:pPr>
            <w:r>
              <w:rPr>
                <w:rFonts w:ascii="Courier New" w:cs="Courier New" w:eastAsia="Courier New" w:hAnsi="Courier New"/>
                <w:sz w:val="17"/>
                <w:szCs w:val="17"/>
                <w:color w:val="auto"/>
              </w:rPr>
              <w:t>no longer an officer of</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507"/>
        </w:trPr>
        <w:tc>
          <w:tcPr>
            <w:tcW w:w="78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80" w:type="dxa"/>
            <w:vAlign w:val="bottom"/>
            <w:gridSpan w:val="2"/>
          </w:tcPr>
          <w:p>
            <w:pPr>
              <w:ind w:left="880"/>
              <w:spacing w:after="0"/>
              <w:rPr>
                <w:sz w:val="20"/>
                <w:szCs w:val="20"/>
                <w:color w:val="auto"/>
              </w:rPr>
            </w:pPr>
            <w:r>
              <w:rPr>
                <w:rFonts w:ascii="Courier New" w:cs="Courier New" w:eastAsia="Courier New" w:hAnsi="Courier New"/>
                <w:sz w:val="17"/>
                <w:szCs w:val="17"/>
                <w:color w:val="auto"/>
              </w:rPr>
              <w:t>/s/ Gregory</w:t>
            </w:r>
          </w:p>
        </w:tc>
        <w:tc>
          <w:tcPr>
            <w:tcW w:w="3900" w:type="dxa"/>
            <w:vAlign w:val="bottom"/>
          </w:tcPr>
          <w:p>
            <w:pPr>
              <w:ind w:left="60"/>
              <w:spacing w:after="0"/>
              <w:rPr>
                <w:sz w:val="20"/>
                <w:szCs w:val="20"/>
                <w:color w:val="auto"/>
              </w:rPr>
            </w:pPr>
            <w:r>
              <w:rPr>
                <w:rFonts w:ascii="Courier New" w:cs="Courier New" w:eastAsia="Courier New" w:hAnsi="Courier New"/>
                <w:sz w:val="17"/>
                <w:szCs w:val="17"/>
                <w:color w:val="auto"/>
              </w:rPr>
              <w:t>S. Janey</w:t>
            </w:r>
          </w:p>
        </w:tc>
      </w:tr>
      <w:tr>
        <w:trPr>
          <w:trHeight w:val="292"/>
        </w:trPr>
        <w:tc>
          <w:tcPr>
            <w:tcW w:w="780" w:type="dxa"/>
            <w:vAlign w:val="bottom"/>
          </w:tcPr>
          <w:p>
            <w:pPr>
              <w:spacing w:after="0"/>
              <w:rPr>
                <w:sz w:val="24"/>
                <w:szCs w:val="24"/>
                <w:color w:val="auto"/>
              </w:rPr>
            </w:pPr>
          </w:p>
        </w:tc>
        <w:tc>
          <w:tcPr>
            <w:tcW w:w="1660" w:type="dxa"/>
            <w:vAlign w:val="bottom"/>
          </w:tcPr>
          <w:p>
            <w:pPr>
              <w:ind w:left="880"/>
              <w:spacing w:after="0"/>
              <w:rPr>
                <w:sz w:val="20"/>
                <w:szCs w:val="20"/>
                <w:color w:val="auto"/>
              </w:rPr>
            </w:pPr>
            <w:r>
              <w:rPr>
                <w:rFonts w:ascii="Courier New" w:cs="Courier New" w:eastAsia="Courier New" w:hAnsi="Courier New"/>
                <w:sz w:val="17"/>
                <w:szCs w:val="17"/>
                <w:color w:val="auto"/>
              </w:rPr>
              <w:t>Gregory</w:t>
            </w:r>
          </w:p>
        </w:tc>
        <w:tc>
          <w:tcPr>
            <w:tcW w:w="43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 Janey</w:t>
            </w:r>
          </w:p>
        </w:tc>
      </w:tr>
      <w:tr>
        <w:trPr>
          <w:trHeight w:val="400"/>
        </w:trPr>
        <w:tc>
          <w:tcPr>
            <w:tcW w:w="78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6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11/01/2023</w:t>
            </w:r>
          </w:p>
        </w:tc>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2023-12-21T13:32:38Z</dcterms:created>
  <dcterms:modified xsi:type="dcterms:W3CDTF">2023-12-21T13:32:38Z</dcterms:modified>
</cp:coreProperties>
</file>